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D40" w:rsidRPr="00BC5D40" w:rsidRDefault="00BC5D40" w:rsidP="000A25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BC5D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АЧИНСКАЯ ТРАНСПОРТНАЯ ПРОКУРАТУРА РАЗЪЯСНЯЕТ</w:t>
      </w:r>
      <w:bookmarkEnd w:id="0"/>
    </w:p>
    <w:p w:rsidR="00BC5D40" w:rsidRDefault="00BC5D40" w:rsidP="000A2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D40" w:rsidRDefault="00BC5D40" w:rsidP="000A2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опасное для жизни развлечение</w:t>
      </w:r>
    </w:p>
    <w:p w:rsidR="00BC5D40" w:rsidRDefault="00BC5D40" w:rsidP="000A2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5DB" w:rsidRDefault="000A25DB" w:rsidP="00BC5D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5D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 проезд на крышах вагонов и даже влезание на них как при движении, так и при стоянке поезда.</w:t>
      </w:r>
    </w:p>
    <w:p w:rsidR="00BC5D40" w:rsidRPr="00BC5D40" w:rsidRDefault="00BC5D40" w:rsidP="00BC5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D40" w:rsidRDefault="000A25DB" w:rsidP="00BC5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D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 проезд снаружи подвижного состава – на подножках, поручнях и иных выступающих частях. Всё это смертельно опасно.</w:t>
      </w:r>
    </w:p>
    <w:p w:rsidR="000A25DB" w:rsidRPr="00BC5D40" w:rsidRDefault="000A25DB" w:rsidP="00BC5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год десятки детей и подростков погибают, когда пытаются прокатиться, прицепившись снаружи поезда. Делать так глупо и очень опасно!</w:t>
      </w:r>
    </w:p>
    <w:p w:rsidR="000A25DB" w:rsidRPr="00BC5D40" w:rsidRDefault="000A25DB" w:rsidP="00BC5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электропоездах на крышах, а также в подвагонном и в </w:t>
      </w:r>
      <w:proofErr w:type="spellStart"/>
      <w:r w:rsidRPr="00BC5D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межвагонном</w:t>
      </w:r>
      <w:proofErr w:type="spellEnd"/>
      <w:r w:rsidR="00BA0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D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 имеется находящееся под напряжением электрооборудование. Так на участках с постоянным током контактный провод под напряжением 3000 вольт, а на участках переменного тока - 25000 вольт.</w:t>
      </w:r>
    </w:p>
    <w:p w:rsidR="00BC5D40" w:rsidRDefault="00BC5D40" w:rsidP="00BC5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C5D40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Почему-то многие из тех, кто оказывается на крыше поезда, думают, что они могут прокатиться с ветерком и им ничего не угрожает.</w:t>
      </w:r>
      <w:r w:rsidRPr="00BC5D40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  <w:t xml:space="preserve">Однако такое «развлечение» опасно не только возможным падением с высоты, но и получением удара электротоком. </w:t>
      </w:r>
    </w:p>
    <w:p w:rsidR="009B1791" w:rsidRDefault="00BC5D40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Р</w:t>
      </w:r>
      <w:r w:rsidRPr="00BC5D40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абочее напряжение контактной сети равно 27 тысячам вольт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. </w:t>
      </w:r>
    </w:p>
    <w:p w:rsidR="009B1791" w:rsidRPr="009B1791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Если электрическая проводка в доме имеет напряжение 220 Вольт, при неисправности которой, можно получить сильнейший ожог в случае прикосновения, то учитывая огромное напряжение в контактной сети, чтобы получить смертельный ожог, достаточно приблизится к контактному проводу на расстоянии менее 2 метров. Разность потенциалов между человеком и проводом настолько велика, что двухметровый слой воздуха легко пробивается электрическим разрядом. Поэтому все вагоны, стоящие на путях под контактным проводом, уже являются зоной повышенной опасности и подниматься на крышу вагонов – заранее обрекать себя на мучительную гибель.</w:t>
      </w:r>
    </w:p>
    <w:p w:rsidR="009B1791" w:rsidRPr="009B1791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Главная опасность электрического тока заключается в отсутствии внешних признаков грозящей опасности, которые человек обычно может заблаговременно обнаружить: увидеть, услышать, почувствовать запах и т.п.</w:t>
      </w:r>
    </w:p>
    <w:p w:rsidR="009B1791" w:rsidRPr="009B1791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Во избежание поражения электрическим током категорически запрещается:</w:t>
      </w:r>
    </w:p>
    <w:p w:rsidR="009B1791" w:rsidRPr="009B1791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-приближаться к находящимся под напряжением проводам или частям контактной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</w:t>
      </w: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сети на расстояние менее 2 м;</w:t>
      </w:r>
    </w:p>
    <w:p w:rsidR="009B1791" w:rsidRPr="009B1791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-подниматься на крыши вагонов, локомотивов;</w:t>
      </w:r>
    </w:p>
    <w:p w:rsidR="009B1791" w:rsidRPr="009B1791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-подниматься на опоры контактной сети и воздушных линий электропередачи;</w:t>
      </w:r>
    </w:p>
    <w:p w:rsidR="009B1791" w:rsidRPr="009B1791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-прикасаться к электрооборудованию электроподвижного состава как непосредственно, так и через какие-либо предметы;</w:t>
      </w:r>
    </w:p>
    <w:p w:rsidR="009B1791" w:rsidRPr="009B1791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lastRenderedPageBreak/>
        <w:t>-подниматься на крыши зданий и сооружений, расположенных под проводами, на металлические конструкции железнодорожных мостов;</w:t>
      </w:r>
    </w:p>
    <w:p w:rsidR="009B1791" w:rsidRPr="009B1791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-приближаться к провисшим и оборванным проводам, независимо от того касаются они земли или нет, на расстояние менее 8 метров;</w:t>
      </w:r>
    </w:p>
    <w:p w:rsidR="00067201" w:rsidRPr="00BC5D40" w:rsidRDefault="009B1791" w:rsidP="009B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79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-набрасывать на провода посторонние предметы.</w:t>
      </w:r>
    </w:p>
    <w:p w:rsidR="00BC5D40" w:rsidRDefault="00BC5D40" w:rsidP="00BC5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A25DB" w:rsidRPr="00BC5D40" w:rsidRDefault="000A25DB" w:rsidP="000A2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5DB" w:rsidRPr="00BC5D40" w:rsidRDefault="000A25DB" w:rsidP="000A2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5DB" w:rsidRPr="000A25DB" w:rsidRDefault="000A25DB" w:rsidP="000A2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057" w:rsidRDefault="00F46057"/>
    <w:sectPr w:rsidR="00F46057" w:rsidSect="00F46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DB"/>
    <w:rsid w:val="00067201"/>
    <w:rsid w:val="000A25DB"/>
    <w:rsid w:val="002C0E16"/>
    <w:rsid w:val="00445F67"/>
    <w:rsid w:val="00791C4C"/>
    <w:rsid w:val="00982808"/>
    <w:rsid w:val="009B1791"/>
    <w:rsid w:val="00BA01AD"/>
    <w:rsid w:val="00BC5D40"/>
    <w:rsid w:val="00C87B67"/>
    <w:rsid w:val="00F4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57"/>
  </w:style>
  <w:style w:type="paragraph" w:styleId="3">
    <w:name w:val="heading 3"/>
    <w:basedOn w:val="a"/>
    <w:link w:val="30"/>
    <w:uiPriority w:val="9"/>
    <w:qFormat/>
    <w:rsid w:val="000A25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25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A25DB"/>
    <w:rPr>
      <w:b/>
      <w:bCs/>
    </w:rPr>
  </w:style>
  <w:style w:type="paragraph" w:styleId="a4">
    <w:name w:val="Normal (Web)"/>
    <w:basedOn w:val="a"/>
    <w:uiPriority w:val="99"/>
    <w:semiHidden/>
    <w:unhideWhenUsed/>
    <w:rsid w:val="000A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57"/>
  </w:style>
  <w:style w:type="paragraph" w:styleId="3">
    <w:name w:val="heading 3"/>
    <w:basedOn w:val="a"/>
    <w:link w:val="30"/>
    <w:uiPriority w:val="9"/>
    <w:qFormat/>
    <w:rsid w:val="000A25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25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A25DB"/>
    <w:rPr>
      <w:b/>
      <w:bCs/>
    </w:rPr>
  </w:style>
  <w:style w:type="paragraph" w:styleId="a4">
    <w:name w:val="Normal (Web)"/>
    <w:basedOn w:val="a"/>
    <w:uiPriority w:val="99"/>
    <w:semiHidden/>
    <w:unhideWhenUsed/>
    <w:rsid w:val="000A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Frantsevich.K.V</dc:creator>
  <cp:lastModifiedBy>МБОУ СОШ №4</cp:lastModifiedBy>
  <cp:revision>2</cp:revision>
  <cp:lastPrinted>2025-10-03T09:07:00Z</cp:lastPrinted>
  <dcterms:created xsi:type="dcterms:W3CDTF">2025-10-07T01:27:00Z</dcterms:created>
  <dcterms:modified xsi:type="dcterms:W3CDTF">2025-10-07T01:27:00Z</dcterms:modified>
</cp:coreProperties>
</file>